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117" w:rsidRPr="006B4061" w:rsidTr="007203BA">
        <w:tc>
          <w:tcPr>
            <w:tcW w:w="9571" w:type="dxa"/>
            <w:gridSpan w:val="2"/>
          </w:tcPr>
          <w:p w:rsidR="00637117" w:rsidRPr="00637117" w:rsidRDefault="00637117" w:rsidP="006371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МУНИЦИПАЛЬНОЕ ДОШКОЛЬНОЕ ОБРАЗОВАТЕЛЬНОЕ УЧРЕЖДЕНИЕ</w:t>
            </w:r>
          </w:p>
          <w:p w:rsidR="00637117" w:rsidRPr="00637117" w:rsidRDefault="00637117" w:rsidP="006371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«ГАЕВСКИЙ ДЕТСКИЙ САД»</w:t>
            </w:r>
          </w:p>
        </w:tc>
      </w:tr>
      <w:tr w:rsidR="00637117" w:rsidRPr="00637117" w:rsidTr="007203BA">
        <w:tc>
          <w:tcPr>
            <w:tcW w:w="4785" w:type="dxa"/>
            <w:tcBorders>
              <w:bottom w:val="thinThickMediumGap" w:sz="24" w:space="0" w:color="auto"/>
            </w:tcBorders>
          </w:tcPr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623840, Свердловская область,</w:t>
            </w:r>
          </w:p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Ирбитский район, д. </w:t>
            </w:r>
            <w:proofErr w:type="spellStart"/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Гаёва</w:t>
            </w:r>
            <w:proofErr w:type="spellEnd"/>
          </w:p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ул. Школьная, 17</w:t>
            </w:r>
          </w:p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 8(34355)31436</w:t>
            </w:r>
          </w:p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эл. адрес: </w:t>
            </w:r>
            <w:r w:rsidRPr="004712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gaewski_dsad@mail.ru,</w:t>
            </w:r>
          </w:p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сайт: gaevsad.uoirbitmo.ru</w:t>
            </w:r>
          </w:p>
        </w:tc>
        <w:tc>
          <w:tcPr>
            <w:tcW w:w="4786" w:type="dxa"/>
            <w:tcBorders>
              <w:bottom w:val="thinThickMediumGap" w:sz="24" w:space="0" w:color="auto"/>
            </w:tcBorders>
          </w:tcPr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 6611006198  КПП 667601001</w:t>
            </w:r>
          </w:p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ОГРН 1026600878193</w:t>
            </w:r>
          </w:p>
          <w:p w:rsidR="00637117" w:rsidRPr="00637117" w:rsidRDefault="00637117" w:rsidP="0063711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637117" w:rsidRPr="00637117" w:rsidRDefault="00637117" w:rsidP="00637117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096"/>
        <w:gridCol w:w="2448"/>
      </w:tblGrid>
      <w:tr w:rsidR="00637117" w:rsidRPr="00637117" w:rsidTr="007203BA">
        <w:tc>
          <w:tcPr>
            <w:tcW w:w="6062" w:type="dxa"/>
            <w:tcBorders>
              <w:top w:val="nil"/>
              <w:left w:val="nil"/>
              <w:bottom w:val="nil"/>
            </w:tcBorders>
            <w:vAlign w:val="center"/>
          </w:tcPr>
          <w:p w:rsidR="00637117" w:rsidRPr="00637117" w:rsidRDefault="00637117" w:rsidP="00637117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д.  </w:t>
            </w:r>
            <w:proofErr w:type="spellStart"/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Гаёва</w:t>
            </w:r>
            <w:proofErr w:type="spellEnd"/>
          </w:p>
        </w:tc>
        <w:tc>
          <w:tcPr>
            <w:tcW w:w="1096" w:type="dxa"/>
            <w:vAlign w:val="center"/>
          </w:tcPr>
          <w:p w:rsidR="00637117" w:rsidRPr="00637117" w:rsidRDefault="00637117" w:rsidP="0063711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2448" w:type="dxa"/>
            <w:vAlign w:val="center"/>
          </w:tcPr>
          <w:p w:rsidR="00637117" w:rsidRPr="00637117" w:rsidRDefault="00637117" w:rsidP="0063711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составления</w:t>
            </w:r>
          </w:p>
        </w:tc>
      </w:tr>
      <w:tr w:rsidR="00637117" w:rsidRPr="00637117" w:rsidTr="007203BA">
        <w:tc>
          <w:tcPr>
            <w:tcW w:w="6062" w:type="dxa"/>
            <w:tcBorders>
              <w:top w:val="nil"/>
              <w:left w:val="nil"/>
              <w:bottom w:val="nil"/>
            </w:tcBorders>
            <w:vAlign w:val="center"/>
          </w:tcPr>
          <w:p w:rsidR="00637117" w:rsidRPr="00637117" w:rsidRDefault="00637117" w:rsidP="0063711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                      ПРИКАЗ</w:t>
            </w:r>
          </w:p>
        </w:tc>
        <w:tc>
          <w:tcPr>
            <w:tcW w:w="1096" w:type="dxa"/>
            <w:vAlign w:val="center"/>
          </w:tcPr>
          <w:p w:rsidR="00637117" w:rsidRPr="00637117" w:rsidRDefault="00637117" w:rsidP="0063711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ОД</w:t>
            </w:r>
          </w:p>
        </w:tc>
        <w:tc>
          <w:tcPr>
            <w:tcW w:w="2448" w:type="dxa"/>
            <w:vAlign w:val="center"/>
          </w:tcPr>
          <w:p w:rsidR="00637117" w:rsidRPr="00637117" w:rsidRDefault="00637117" w:rsidP="00637117">
            <w:pPr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6371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г.</w:t>
            </w:r>
          </w:p>
        </w:tc>
      </w:tr>
    </w:tbl>
    <w:p w:rsidR="00A53A69" w:rsidRPr="0047120D" w:rsidRDefault="0040550A">
      <w:pPr>
        <w:rPr>
          <w:rFonts w:ascii="Liberation Serif" w:hAnsi="Liberation Serif" w:cs="Times New Roman"/>
          <w:i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>О создании рабочей группы по</w:t>
      </w:r>
      <w:r w:rsidRPr="0047120D">
        <w:rPr>
          <w:rFonts w:ascii="Liberation Serif" w:hAnsi="Liberation Serif" w:cs="Times New Roman"/>
          <w:b/>
          <w:bCs/>
          <w:i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>приведению ООП</w:t>
      </w:r>
      <w:r w:rsidRPr="0047120D">
        <w:rPr>
          <w:rFonts w:ascii="Liberation Serif" w:hAnsi="Liberation Serif" w:cs="Times New Roman"/>
          <w:b/>
          <w:bCs/>
          <w:i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b/>
          <w:bCs/>
          <w:i/>
          <w:color w:val="000000"/>
          <w:sz w:val="24"/>
          <w:szCs w:val="24"/>
          <w:lang w:val="ru-RU"/>
        </w:rPr>
        <w:t>в соответствие с ФОП</w:t>
      </w:r>
    </w:p>
    <w:p w:rsidR="00A53A69" w:rsidRPr="0047120D" w:rsidRDefault="0040550A">
      <w:pPr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соответствии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1 Федерального закона "Об обязательных требованиях в Российской Федерации"», в целях приведения основной образовательной программы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4D50E5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ДОУ «</w:t>
      </w:r>
      <w:r w:rsidR="004D50E5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Гаевский д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етский сад» в соответствие с федеральной образовательной программой дошкольного образования</w:t>
      </w:r>
    </w:p>
    <w:p w:rsidR="00A53A69" w:rsidRPr="0047120D" w:rsidRDefault="0040550A" w:rsidP="00A42804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ПРИКАЗЫВАЮ:</w:t>
      </w:r>
    </w:p>
    <w:p w:rsidR="00A53A69" w:rsidRPr="0047120D" w:rsidRDefault="0040550A" w:rsidP="00A42804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1. Организовать в </w:t>
      </w:r>
      <w:r w:rsidR="00637117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ДОУ «</w:t>
      </w:r>
      <w:r w:rsidR="00637117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Гаевский д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етский сад»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работу по разработке ООП на основе ФОП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B8033F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ДО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с целью приведения ООП </w:t>
      </w:r>
      <w:r w:rsidR="00B8033F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8033F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B8033F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соответствие с ФОП ДО к 01.09.2023.</w:t>
      </w:r>
    </w:p>
    <w:p w:rsidR="00A53A69" w:rsidRPr="0047120D" w:rsidRDefault="0040550A" w:rsidP="00A42804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2. Утвердить и ввести в действие с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0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6.0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2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.202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3 г. 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Положение о рабочей группе по</w:t>
      </w: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приведению ООП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соответствие с ФОП ДО (приложение 1).</w:t>
      </w:r>
    </w:p>
    <w:p w:rsidR="00BD3B70" w:rsidRPr="0047120D" w:rsidRDefault="0040550A" w:rsidP="00BD3B70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3.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Утвердить состав рабочей группы по приведению 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ООП </w:t>
      </w:r>
      <w:proofErr w:type="gramStart"/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 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соответствие с ФОП ДО</w:t>
      </w:r>
      <w:r w:rsidR="00BD3B70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: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</w:p>
    <w:p w:rsidR="00BD3B70" w:rsidRPr="0047120D" w:rsidRDefault="00BD3B70" w:rsidP="00BD3B70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Председатель рабочей группы: Б. А.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Назмышева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, заместитель заведующего.</w:t>
      </w:r>
    </w:p>
    <w:p w:rsidR="00BD3B70" w:rsidRPr="0047120D" w:rsidRDefault="00BD3B70" w:rsidP="00BD3B70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Члены рабочей группы:</w:t>
      </w:r>
    </w:p>
    <w:p w:rsidR="00BD3B70" w:rsidRPr="0047120D" w:rsidRDefault="00BD3B70" w:rsidP="00BD3B70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Батурина Ю. Г., воспитатель, руководитель творческой группы № 1.</w:t>
      </w:r>
    </w:p>
    <w:p w:rsidR="00BD3B70" w:rsidRPr="0047120D" w:rsidRDefault="00BD3B70" w:rsidP="00BD3B70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Бессонова В. Н., воспитатель, руководитель творческой группы № 2.</w:t>
      </w:r>
    </w:p>
    <w:p w:rsidR="00BD3B70" w:rsidRPr="0047120D" w:rsidRDefault="00BD3B70" w:rsidP="00BD3B70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Бологова Н. А., инструктор по физической культуре, руководитель творческой группы №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3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BD3B70" w:rsidRPr="0047120D" w:rsidRDefault="00BD3B70" w:rsidP="00BD3B70">
      <w:pPr>
        <w:pStyle w:val="a3"/>
        <w:numPr>
          <w:ilvl w:val="0"/>
          <w:numId w:val="9"/>
        </w:num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Рудакова М. А, воспитатель, руководитель творческой группы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№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4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A42804">
      <w:pPr>
        <w:spacing w:before="0" w:beforeAutospacing="0" w:after="0" w:afterAutospacing="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D50407" w:rsidRPr="0047120D" w:rsidRDefault="00D50407" w:rsidP="00D50407">
      <w:pPr>
        <w:suppressAutoHyphens/>
        <w:spacing w:before="0" w:beforeAutospacing="0" w:after="0" w:afterAutospacing="0" w:line="276" w:lineRule="auto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D50407" w:rsidRPr="0047120D" w:rsidRDefault="00D50407" w:rsidP="00D50407">
      <w:pPr>
        <w:suppressAutoHyphens/>
        <w:spacing w:before="0" w:beforeAutospacing="0" w:after="0" w:afterAutospacing="0" w:line="276" w:lineRule="auto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1833"/>
        <w:gridCol w:w="236"/>
        <w:gridCol w:w="2237"/>
        <w:gridCol w:w="283"/>
        <w:gridCol w:w="3084"/>
      </w:tblGrid>
      <w:tr w:rsidR="00D50407" w:rsidRPr="0047120D" w:rsidTr="00D50407">
        <w:tc>
          <w:tcPr>
            <w:tcW w:w="1898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Руководитель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заведующий</w:t>
            </w:r>
          </w:p>
        </w:tc>
        <w:tc>
          <w:tcPr>
            <w:tcW w:w="236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83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Л.П. Ваганова</w:t>
            </w:r>
          </w:p>
        </w:tc>
      </w:tr>
      <w:tr w:rsidR="00D50407" w:rsidRPr="0047120D" w:rsidTr="00D50407">
        <w:tc>
          <w:tcPr>
            <w:tcW w:w="1898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  <w:t>должность</w:t>
            </w:r>
          </w:p>
        </w:tc>
        <w:tc>
          <w:tcPr>
            <w:tcW w:w="236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  <w:t>подпись</w:t>
            </w:r>
          </w:p>
        </w:tc>
        <w:tc>
          <w:tcPr>
            <w:tcW w:w="283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val="ru-RU" w:eastAsia="ar-SA"/>
              </w:rPr>
              <w:t>расшифровка подписи</w:t>
            </w:r>
          </w:p>
        </w:tc>
      </w:tr>
    </w:tbl>
    <w:p w:rsidR="00D50407" w:rsidRPr="0047120D" w:rsidRDefault="00D50407" w:rsidP="00D50407">
      <w:pPr>
        <w:suppressAutoHyphens/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D50407" w:rsidRPr="0047120D" w:rsidRDefault="00D50407" w:rsidP="00D50407">
      <w:pPr>
        <w:suppressAutoHyphens/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  <w:r w:rsidRPr="0047120D"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  <w:t xml:space="preserve">С приказом </w:t>
      </w:r>
      <w:proofErr w:type="gramStart"/>
      <w:r w:rsidRPr="0047120D"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  <w:t>ознакомлены</w:t>
      </w:r>
      <w:proofErr w:type="gramEnd"/>
      <w:r w:rsidRPr="0047120D"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  <w:t>:</w:t>
      </w:r>
    </w:p>
    <w:p w:rsidR="00D50407" w:rsidRPr="0047120D" w:rsidRDefault="00D50407" w:rsidP="00D50407">
      <w:pPr>
        <w:suppressAutoHyphens/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160"/>
        <w:gridCol w:w="1715"/>
        <w:gridCol w:w="1440"/>
      </w:tblGrid>
      <w:tr w:rsidR="00D50407" w:rsidRPr="0047120D" w:rsidTr="00F6636D">
        <w:tc>
          <w:tcPr>
            <w:tcW w:w="3888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2160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ФИО</w:t>
            </w:r>
          </w:p>
        </w:tc>
        <w:tc>
          <w:tcPr>
            <w:tcW w:w="1715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1440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D50407" w:rsidRPr="0047120D" w:rsidTr="00F6636D">
        <w:tc>
          <w:tcPr>
            <w:tcW w:w="3888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Заместитель заведующего</w:t>
            </w:r>
          </w:p>
        </w:tc>
        <w:tc>
          <w:tcPr>
            <w:tcW w:w="2160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proofErr w:type="spellStart"/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Назмышева</w:t>
            </w:r>
            <w:proofErr w:type="spellEnd"/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 xml:space="preserve"> Б.А.      </w:t>
            </w:r>
          </w:p>
        </w:tc>
        <w:tc>
          <w:tcPr>
            <w:tcW w:w="1715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  <w:tr w:rsidR="00D50407" w:rsidRPr="0047120D" w:rsidTr="00F6636D">
        <w:tc>
          <w:tcPr>
            <w:tcW w:w="3888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Воспитатель</w:t>
            </w:r>
          </w:p>
        </w:tc>
        <w:tc>
          <w:tcPr>
            <w:tcW w:w="2160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 xml:space="preserve">Батурина Ю.Г.         </w:t>
            </w:r>
          </w:p>
        </w:tc>
        <w:tc>
          <w:tcPr>
            <w:tcW w:w="1715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D50407" w:rsidRPr="0047120D" w:rsidRDefault="00D50407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  <w:tr w:rsidR="00BD3B70" w:rsidRPr="0047120D" w:rsidTr="00F6636D">
        <w:tc>
          <w:tcPr>
            <w:tcW w:w="3888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Воспитатель</w:t>
            </w:r>
          </w:p>
        </w:tc>
        <w:tc>
          <w:tcPr>
            <w:tcW w:w="2160" w:type="dxa"/>
          </w:tcPr>
          <w:p w:rsidR="00BD3B70" w:rsidRPr="0047120D" w:rsidRDefault="00BD3B70" w:rsidP="007A539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Бессонова В.Н.</w:t>
            </w:r>
          </w:p>
        </w:tc>
        <w:tc>
          <w:tcPr>
            <w:tcW w:w="1715" w:type="dxa"/>
          </w:tcPr>
          <w:p w:rsidR="00BD3B70" w:rsidRPr="0047120D" w:rsidRDefault="00BD3B70" w:rsidP="00A71D99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  <w:tr w:rsidR="00BD3B70" w:rsidRPr="0047120D" w:rsidTr="00F6636D">
        <w:tc>
          <w:tcPr>
            <w:tcW w:w="3888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Воспитатель</w:t>
            </w:r>
          </w:p>
        </w:tc>
        <w:tc>
          <w:tcPr>
            <w:tcW w:w="2160" w:type="dxa"/>
          </w:tcPr>
          <w:p w:rsidR="00BD3B70" w:rsidRPr="0047120D" w:rsidRDefault="00BD3B70" w:rsidP="00556CF1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Рудакова М.А.</w:t>
            </w:r>
          </w:p>
        </w:tc>
        <w:tc>
          <w:tcPr>
            <w:tcW w:w="1715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  <w:tr w:rsidR="00BD3B70" w:rsidRPr="0047120D" w:rsidTr="00F6636D">
        <w:tc>
          <w:tcPr>
            <w:tcW w:w="3888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Инструктор по физической культуре</w:t>
            </w:r>
          </w:p>
        </w:tc>
        <w:tc>
          <w:tcPr>
            <w:tcW w:w="2160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  <w:r w:rsidRPr="0047120D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  <w:t>Бологова Н.А.</w:t>
            </w:r>
          </w:p>
        </w:tc>
        <w:tc>
          <w:tcPr>
            <w:tcW w:w="1715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40" w:type="dxa"/>
          </w:tcPr>
          <w:p w:rsidR="00BD3B70" w:rsidRPr="0047120D" w:rsidRDefault="00BD3B70" w:rsidP="00D50407">
            <w:pPr>
              <w:suppressAutoHyphens/>
              <w:spacing w:before="0" w:beforeAutospacing="0" w:after="0" w:afterAutospacing="0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D50407" w:rsidRPr="0047120D" w:rsidRDefault="00D50407" w:rsidP="00D50407">
      <w:pPr>
        <w:suppressAutoHyphens/>
        <w:spacing w:before="0" w:beforeAutospacing="0" w:after="0" w:afterAutospacing="0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BD3B70" w:rsidRPr="0047120D" w:rsidRDefault="00BD3B70" w:rsidP="00D50407">
      <w:pPr>
        <w:suppressAutoHyphens/>
        <w:spacing w:before="0" w:beforeAutospacing="0" w:after="0" w:afterAutospacing="0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BD3B70" w:rsidRPr="0047120D" w:rsidRDefault="00BD3B70" w:rsidP="00D50407">
      <w:pPr>
        <w:suppressAutoHyphens/>
        <w:spacing w:before="0" w:beforeAutospacing="0" w:after="0" w:afterAutospacing="0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BD3B70" w:rsidRPr="0047120D" w:rsidRDefault="00BD3B70" w:rsidP="00D50407">
      <w:pPr>
        <w:suppressAutoHyphens/>
        <w:spacing w:before="0" w:beforeAutospacing="0" w:after="0" w:afterAutospacing="0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D50407" w:rsidRPr="0047120D" w:rsidRDefault="00D50407" w:rsidP="00D50407">
      <w:pPr>
        <w:suppressAutoHyphens/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D50407" w:rsidRPr="0047120D" w:rsidRDefault="00D50407" w:rsidP="00D50407">
      <w:pPr>
        <w:suppressAutoHyphens/>
        <w:spacing w:before="0" w:beforeAutospacing="0" w:after="0" w:afterAutospacing="0"/>
        <w:rPr>
          <w:rFonts w:ascii="Liberation Serif" w:eastAsia="Times New Roman" w:hAnsi="Liberation Serif" w:cs="Times New Roman"/>
          <w:sz w:val="24"/>
          <w:szCs w:val="24"/>
          <w:lang w:val="ru-RU" w:eastAsia="ar-SA"/>
        </w:rPr>
      </w:pPr>
    </w:p>
    <w:p w:rsidR="00B56F14" w:rsidRPr="0047120D" w:rsidRDefault="00A42804" w:rsidP="00B56F14">
      <w:pPr>
        <w:spacing w:before="0" w:beforeAutospacing="0" w:after="0" w:afterAutospacing="0"/>
        <w:ind w:left="576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</w:t>
      </w:r>
      <w:r w:rsidR="0040550A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риложение 1</w:t>
      </w:r>
      <w:r w:rsidR="0040550A" w:rsidRPr="0047120D">
        <w:rPr>
          <w:rFonts w:ascii="Liberation Serif" w:hAnsi="Liberation Serif"/>
          <w:sz w:val="24"/>
          <w:szCs w:val="24"/>
          <w:lang w:val="ru-RU"/>
        </w:rPr>
        <w:br/>
      </w:r>
      <w:r w:rsidR="0040550A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к приказу</w:t>
      </w:r>
      <w:r w:rsidR="0040550A"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</w:t>
      </w:r>
      <w:r w:rsidR="0040550A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ДОУ </w:t>
      </w:r>
    </w:p>
    <w:p w:rsidR="00A53A69" w:rsidRPr="0047120D" w:rsidRDefault="0040550A" w:rsidP="00B56F14">
      <w:pPr>
        <w:spacing w:before="0" w:beforeAutospacing="0" w:after="0" w:afterAutospacing="0"/>
        <w:ind w:left="5760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«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Гаевский д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етский сад»</w:t>
      </w:r>
      <w:r w:rsidRPr="0047120D">
        <w:rPr>
          <w:rFonts w:ascii="Liberation Serif" w:hAnsi="Liberation Serif"/>
          <w:sz w:val="24"/>
          <w:szCs w:val="24"/>
          <w:lang w:val="ru-RU"/>
        </w:rPr>
        <w:br/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от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0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6.0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2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.2023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г.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№ 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2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1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-ОД</w:t>
      </w:r>
    </w:p>
    <w:p w:rsidR="00A53A69" w:rsidRPr="0047120D" w:rsidRDefault="0040550A">
      <w:pPr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7120D">
        <w:rPr>
          <w:rFonts w:ascii="Liberation Serif" w:hAnsi="Liberation Serif"/>
          <w:sz w:val="24"/>
          <w:szCs w:val="24"/>
          <w:lang w:val="ru-RU"/>
        </w:rPr>
        <w:br/>
      </w: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о рабочей группе по приведению ООП </w:t>
      </w:r>
      <w:proofErr w:type="gramStart"/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в соответствие с ФОП</w:t>
      </w:r>
      <w:r w:rsidR="00B56F14"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 ДО</w:t>
      </w:r>
    </w:p>
    <w:p w:rsidR="00A53A69" w:rsidRPr="0047120D" w:rsidRDefault="0040550A" w:rsidP="00A42804">
      <w:pPr>
        <w:spacing w:before="0" w:beforeAutospacing="0" w:after="0" w:afterAutospacing="0"/>
        <w:jc w:val="center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E46B8B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МДОУ «Гаевский детский сад»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по</w:t>
      </w: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приведению основной образовательной программы дошкольного образования (далее – ООП</w:t>
      </w:r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) в соответствие с </w:t>
      </w:r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Ф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едеральной образовательной программой дошкольного образования (далее – ФОП</w:t>
      </w:r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).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1.2. Рабочая группа по приведению ООП </w:t>
      </w:r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ДО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соответствие с ФОП</w:t>
      </w:r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(далее – рабочая группа) создается для реализации мероприятий плана-графика по внедрению ООП </w:t>
      </w:r>
      <w:proofErr w:type="gramStart"/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на основе ФОП </w:t>
      </w:r>
      <w:r w:rsidR="00B56F1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ДО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в </w:t>
      </w:r>
      <w:r w:rsidR="00E46B8B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МДОУ «Гаевский детский сад»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по направлениям:</w:t>
      </w:r>
    </w:p>
    <w:p w:rsidR="00A53A69" w:rsidRPr="0047120D" w:rsidRDefault="0040550A" w:rsidP="00F663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организационно-управленческое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обеспечение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A53A69" w:rsidRPr="0047120D" w:rsidRDefault="0040550A" w:rsidP="00F663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нормативно-правовое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обеспечение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A53A69" w:rsidRPr="0047120D" w:rsidRDefault="0040550A" w:rsidP="00F663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кадровое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обеспечение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A53A69" w:rsidRPr="0047120D" w:rsidRDefault="0040550A" w:rsidP="00F663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методическое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обеспечение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A53A69" w:rsidRPr="0047120D" w:rsidRDefault="0040550A" w:rsidP="00F663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информационное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обеспечение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A53A69" w:rsidRPr="0047120D" w:rsidRDefault="0040550A" w:rsidP="00F6636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proofErr w:type="gram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финансовое</w:t>
      </w:r>
      <w:proofErr w:type="spellEnd"/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обеспечение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1.3. Рабочая группа является коллегиальным органом, созданным в целях определения тактики введения ФОП </w:t>
      </w:r>
      <w:r w:rsidR="00911DF6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ДО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и приведения ООП </w:t>
      </w:r>
      <w:proofErr w:type="gramStart"/>
      <w:r w:rsidR="00911DF6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911DF6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соответствие с ФОП</w:t>
      </w:r>
      <w:r w:rsidR="00911DF6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1.4. Рабочая группа создается на период с 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0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6.0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2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.202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3 г.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по 01.09.2023</w:t>
      </w:r>
      <w:r w:rsidR="00A03EEC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г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1.6. Положение о рабочей группе и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ее состав утверждаются приказом </w:t>
      </w:r>
      <w:r w:rsidR="00E46B8B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з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аведующего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E46B8B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МДОУ «Гаевский детский сад»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4D0F11" w:rsidRPr="0047120D" w:rsidRDefault="004D0F11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1.7. Члены рабочей группы являются модераторами творческих групп, формируемых из остальных педагогов МДОУ «Гаевский детский сад».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2.1. Основная цель создания рабочей группы – обеспечение системного подхода к введению 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ФОП</w:t>
      </w:r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A53A69" w:rsidRPr="0047120D" w:rsidRDefault="0040550A" w:rsidP="00F6636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приведение ООП</w:t>
      </w:r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в соответствие с ФОП</w:t>
      </w:r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внесение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изменений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их в соответствие с ФОП</w:t>
      </w:r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</w:t>
      </w:r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</w:t>
      </w:r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7120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Функции</w:t>
      </w:r>
      <w:proofErr w:type="spellEnd"/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 </w:t>
      </w:r>
      <w:proofErr w:type="spellStart"/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рабочей</w:t>
      </w:r>
      <w:proofErr w:type="spellEnd"/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3.1.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Информационная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:</w:t>
      </w:r>
    </w:p>
    <w:p w:rsidR="00A53A69" w:rsidRPr="0047120D" w:rsidRDefault="0040550A" w:rsidP="00F6636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ФОП</w:t>
      </w:r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(нормативно-правовое, кадровое, методическое,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финансовое);</w:t>
      </w:r>
    </w:p>
    <w:p w:rsidR="00A53A69" w:rsidRPr="0047120D" w:rsidRDefault="0040550A" w:rsidP="00F6636D">
      <w:pPr>
        <w:numPr>
          <w:ilvl w:val="0"/>
          <w:numId w:val="3"/>
        </w:numPr>
        <w:spacing w:before="0" w:beforeAutospacing="0" w:after="0" w:afterAutospacing="0"/>
        <w:ind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своевременное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размещение информации по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введению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ФОП</w:t>
      </w:r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на сайте </w:t>
      </w:r>
      <w:r w:rsidR="00E46B8B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МДОУ «Гаевский детский сад»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A53A69" w:rsidRPr="0047120D" w:rsidRDefault="0040550A" w:rsidP="00F6636D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</w:t>
      </w:r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соответствии с ФОП</w:t>
      </w:r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3.2.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Координационная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:</w:t>
      </w:r>
    </w:p>
    <w:p w:rsidR="00A53A69" w:rsidRPr="0047120D" w:rsidRDefault="0040550A" w:rsidP="00F6636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координация деятельности педагогов по вопросам введения ФОП</w:t>
      </w:r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6636D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соответствии с ФОП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3.3.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Экспертно-аналитическая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:</w:t>
      </w:r>
    </w:p>
    <w:p w:rsidR="00A53A69" w:rsidRPr="0047120D" w:rsidRDefault="0040550A" w:rsidP="00F6636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анализ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мониторинг условий, ресурсного обеспечения и результативности введения ФОП 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на различных этапах;</w:t>
      </w:r>
    </w:p>
    <w:p w:rsidR="00A53A69" w:rsidRPr="0047120D" w:rsidRDefault="0040550A" w:rsidP="00F6636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анализ </w:t>
      </w:r>
      <w:proofErr w:type="gramStart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действующих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ООП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на предмет соответствия ФОП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разработка проектов локальных нормативных актов, регламентирующих приведение ООП </w:t>
      </w:r>
      <w:proofErr w:type="gramStart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соответствие с ФОП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</w:rPr>
        <w:t xml:space="preserve">3.4. </w:t>
      </w:r>
      <w:proofErr w:type="spellStart"/>
      <w:r w:rsidRPr="0047120D">
        <w:rPr>
          <w:rFonts w:ascii="Liberation Serif" w:hAnsi="Liberation Serif" w:cs="Times New Roman"/>
          <w:color w:val="000000"/>
          <w:sz w:val="24"/>
          <w:szCs w:val="24"/>
        </w:rPr>
        <w:t>Содержательная</w:t>
      </w:r>
      <w:proofErr w:type="spell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:</w:t>
      </w:r>
    </w:p>
    <w:p w:rsidR="00A53A69" w:rsidRPr="0047120D" w:rsidRDefault="0040550A" w:rsidP="00F6636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приведение ООП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в соответствие с требованиями ФОП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;</w:t>
      </w:r>
    </w:p>
    <w:p w:rsidR="00A53A69" w:rsidRPr="0047120D" w:rsidRDefault="0040550A" w:rsidP="00F6636D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приведение в соответствие с ФОП 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рабочей программы воспитания и календарного плана воспитательной работы.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4. Состав рабочей группы 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  <w:r w:rsidR="00796E54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Председателем рабочей группы назначается  заместитель заведующего. Секретарь рабочей группы избирается из членов рабочей группы на первом заседании.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4.3. Председатель, </w:t>
      </w:r>
      <w:proofErr w:type="gramStart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секретарь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приказом заведующего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E46B8B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МДОУ «Гаевский детский сад»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рабочей группы 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5.2. Заседания рабочей группы проводятся не реже одного раза в месяц. В случае 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еобходимости могут проводиться внеочередные заседания.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рабочей группы.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5.6. Окончательная версия проекта ООП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приведенной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соответствие с ФОП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, рассматриваются на заседании педагогического совета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E46B8B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МДОУ «Гаевский детский сад»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председатель рабочей группы.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6. Права и обязанности членов рабочей группы 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в пределах своей компетенции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право:</w:t>
      </w:r>
    </w:p>
    <w:p w:rsidR="00A53A69" w:rsidRPr="0047120D" w:rsidRDefault="0040550A" w:rsidP="00F6636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A53A69" w:rsidRPr="0047120D" w:rsidRDefault="0040550A" w:rsidP="00F6636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proofErr w:type="gramStart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ФОП</w:t>
      </w:r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ДО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  <w:proofErr w:type="gramEnd"/>
    </w:p>
    <w:p w:rsidR="00A53A69" w:rsidRPr="0047120D" w:rsidRDefault="0040550A" w:rsidP="00F6636D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 xml:space="preserve">7. Документы рабочей группы 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lastRenderedPageBreak/>
        <w:t xml:space="preserve">7.1. Обязательными документами рабочей группы являются план-график внедрения ФОП </w:t>
      </w:r>
      <w:proofErr w:type="gramStart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</w:t>
      </w:r>
      <w:proofErr w:type="gramEnd"/>
      <w:r w:rsidR="00425492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протоколы</w:t>
      </w:r>
      <w:proofErr w:type="gramEnd"/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 xml:space="preserve"> заседаний.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A53A69" w:rsidRPr="0047120D" w:rsidRDefault="0040550A" w:rsidP="00F6636D">
      <w:pPr>
        <w:spacing w:before="0" w:beforeAutospacing="0" w:after="0" w:afterAutospacing="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8.1. Изменения и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заведующего</w:t>
      </w:r>
      <w:r w:rsidRPr="0047120D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E46B8B"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МДОУ «Гаевский детский сад»</w:t>
      </w:r>
      <w:r w:rsidRPr="0047120D">
        <w:rPr>
          <w:rFonts w:ascii="Liberation Serif" w:hAnsi="Liberation Serif" w:cs="Times New Roman"/>
          <w:color w:val="000000"/>
          <w:sz w:val="24"/>
          <w:szCs w:val="24"/>
          <w:lang w:val="ru-RU"/>
        </w:rPr>
        <w:t>.</w:t>
      </w: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</w:p>
    <w:p w:rsidR="00425492" w:rsidRPr="0047120D" w:rsidRDefault="00425492" w:rsidP="00F6636D">
      <w:pPr>
        <w:spacing w:before="0" w:beforeAutospacing="0" w:after="0" w:afterAutospacing="0"/>
        <w:ind w:left="6480"/>
        <w:jc w:val="both"/>
        <w:rPr>
          <w:rFonts w:ascii="Liberation Serif" w:hAnsi="Liberation Serif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425492" w:rsidRPr="0047120D" w:rsidSect="00A42804">
      <w:pgSz w:w="11907" w:h="16839"/>
      <w:pgMar w:top="567" w:right="992" w:bottom="1440" w:left="1440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1C" w:rsidRDefault="00FC631C">
      <w:pPr>
        <w:spacing w:after="0"/>
      </w:pPr>
      <w:r>
        <w:separator/>
      </w:r>
    </w:p>
  </w:endnote>
  <w:endnote w:type="continuationSeparator" w:id="0">
    <w:p w:rsidR="00FC631C" w:rsidRDefault="00FC6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1C" w:rsidRDefault="00FC631C">
      <w:pPr>
        <w:spacing w:after="0"/>
      </w:pPr>
      <w:r>
        <w:separator/>
      </w:r>
    </w:p>
  </w:footnote>
  <w:footnote w:type="continuationSeparator" w:id="0">
    <w:p w:rsidR="00FC631C" w:rsidRDefault="00FC63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498"/>
    <w:multiLevelType w:val="hybridMultilevel"/>
    <w:tmpl w:val="DEAA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0849"/>
    <w:multiLevelType w:val="hybridMultilevel"/>
    <w:tmpl w:val="122EDF3E"/>
    <w:lvl w:ilvl="0" w:tplc="F030F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BC6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3CC2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DEC8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82CA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C8CE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7C65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A070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487D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91EE6"/>
    <w:multiLevelType w:val="hybridMultilevel"/>
    <w:tmpl w:val="13120F18"/>
    <w:lvl w:ilvl="0" w:tplc="6F98A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E6A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08C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7ED6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A451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8EB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9AF7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1405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6E0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32053"/>
    <w:multiLevelType w:val="hybridMultilevel"/>
    <w:tmpl w:val="86AAAB1C"/>
    <w:lvl w:ilvl="0" w:tplc="DFA43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F066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74F5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342D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42A7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02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9263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5EF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8818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C5E2A"/>
    <w:multiLevelType w:val="hybridMultilevel"/>
    <w:tmpl w:val="5348707A"/>
    <w:lvl w:ilvl="0" w:tplc="656A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600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2B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48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46D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C8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64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81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B581C"/>
    <w:multiLevelType w:val="hybridMultilevel"/>
    <w:tmpl w:val="CCD0DE14"/>
    <w:lvl w:ilvl="0" w:tplc="3A64A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60E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529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AAD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088D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305D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385A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88FC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02E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01CDE"/>
    <w:multiLevelType w:val="hybridMultilevel"/>
    <w:tmpl w:val="6B203B2C"/>
    <w:lvl w:ilvl="0" w:tplc="73A88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7E62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48A7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A9B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BADF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54F6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6619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6C3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68C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07D3"/>
    <w:multiLevelType w:val="hybridMultilevel"/>
    <w:tmpl w:val="98B00588"/>
    <w:lvl w:ilvl="0" w:tplc="B0D2E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29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4A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302D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7480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AC5F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ECCA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4EF4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5E72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B3FB5"/>
    <w:multiLevelType w:val="hybridMultilevel"/>
    <w:tmpl w:val="99DE7930"/>
    <w:lvl w:ilvl="0" w:tplc="B17EC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8E6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C27E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7AE4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566B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72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0C89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FE43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38EE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20059"/>
    <w:multiLevelType w:val="hybridMultilevel"/>
    <w:tmpl w:val="CB260956"/>
    <w:lvl w:ilvl="0" w:tplc="300EFC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69"/>
    <w:rsid w:val="0040550A"/>
    <w:rsid w:val="00425492"/>
    <w:rsid w:val="0047120D"/>
    <w:rsid w:val="004D0F11"/>
    <w:rsid w:val="004D50E5"/>
    <w:rsid w:val="00637117"/>
    <w:rsid w:val="0067034D"/>
    <w:rsid w:val="006B4061"/>
    <w:rsid w:val="00731FB6"/>
    <w:rsid w:val="00796E54"/>
    <w:rsid w:val="00911DF6"/>
    <w:rsid w:val="009D0E65"/>
    <w:rsid w:val="00A03EEC"/>
    <w:rsid w:val="00A42804"/>
    <w:rsid w:val="00A53A69"/>
    <w:rsid w:val="00A9183E"/>
    <w:rsid w:val="00AC6CCB"/>
    <w:rsid w:val="00B56F14"/>
    <w:rsid w:val="00B8033F"/>
    <w:rsid w:val="00BD3B70"/>
    <w:rsid w:val="00C158FA"/>
    <w:rsid w:val="00D50407"/>
    <w:rsid w:val="00E46B8B"/>
    <w:rsid w:val="00F6636D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37117"/>
    <w:pPr>
      <w:widowControl w:val="0"/>
      <w:autoSpaceDE w:val="0"/>
      <w:autoSpaceDN w:val="0"/>
      <w:spacing w:before="0" w:beforeAutospacing="0" w:after="0" w:afterAutospacing="0"/>
      <w:ind w:left="105"/>
    </w:pPr>
    <w:rPr>
      <w:rFonts w:ascii="Times New Roman" w:eastAsia="Times New Roman" w:hAnsi="Times New Roman" w:cs="Times New Roman"/>
      <w:lang w:val="ru-RU"/>
    </w:rPr>
  </w:style>
  <w:style w:type="paragraph" w:styleId="afa">
    <w:name w:val="Body Text"/>
    <w:basedOn w:val="a"/>
    <w:link w:val="afb"/>
    <w:uiPriority w:val="1"/>
    <w:qFormat/>
    <w:rsid w:val="0063711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fb">
    <w:name w:val="Основной текст Знак"/>
    <w:basedOn w:val="a0"/>
    <w:link w:val="afa"/>
    <w:uiPriority w:val="1"/>
    <w:rsid w:val="00637117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37117"/>
    <w:pPr>
      <w:widowControl w:val="0"/>
      <w:autoSpaceDE w:val="0"/>
      <w:autoSpaceDN w:val="0"/>
      <w:spacing w:before="0" w:beforeAutospacing="0" w:after="0" w:afterAutospacing="0"/>
      <w:ind w:left="105"/>
    </w:pPr>
    <w:rPr>
      <w:rFonts w:ascii="Times New Roman" w:eastAsia="Times New Roman" w:hAnsi="Times New Roman" w:cs="Times New Roman"/>
      <w:lang w:val="ru-RU"/>
    </w:rPr>
  </w:style>
  <w:style w:type="paragraph" w:styleId="afa">
    <w:name w:val="Body Text"/>
    <w:basedOn w:val="a"/>
    <w:link w:val="afb"/>
    <w:uiPriority w:val="1"/>
    <w:qFormat/>
    <w:rsid w:val="0063711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fb">
    <w:name w:val="Основной текст Знак"/>
    <w:basedOn w:val="a0"/>
    <w:link w:val="afa"/>
    <w:uiPriority w:val="1"/>
    <w:rsid w:val="00637117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НБА</cp:lastModifiedBy>
  <cp:revision>3</cp:revision>
  <cp:lastPrinted>2023-02-06T11:47:00Z</cp:lastPrinted>
  <dcterms:created xsi:type="dcterms:W3CDTF">2011-11-02T04:15:00Z</dcterms:created>
  <dcterms:modified xsi:type="dcterms:W3CDTF">2023-02-06T11:51:00Z</dcterms:modified>
</cp:coreProperties>
</file>