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Адаптация </w:t>
      </w:r>
      <w:r w:rsidRPr="00BE728F">
        <w:rPr>
          <w:rFonts w:ascii="Times New Roman" w:eastAsia="Times New Roman" w:hAnsi="Times New Roman" w:cs="Times New Roman"/>
          <w:sz w:val="24"/>
          <w:szCs w:val="24"/>
        </w:rPr>
        <w:t>ребенка к новым социальным условиям протекает подчас очень болезненно. Когда он впервые приходит в детский сад, происходит серьезная перестройка всех его отношений с людьми, ломка привычных форм жизни. Эта резкая смена условий существования может сопровождаться тяжелыми переживаниями, снижением речевой и игровой активности, а нередко сказывается и на здоровье ребенка.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Для ребенка, не посещавшего детское учреждение, непривычно все: отсутствие близких, присутствие незнакомых взрослых, большое количество детей, новый распорядок дня и т. п. Обращение персонала с детьми также резко отличается от того, к которому они привыкли дома. Новая обстановка выводит ребенка из равновесия и нередко вызывает у него бурные реакции. 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Особое значение в период привыкания ребенка к условиям общественного воспитания имеют и такие факторы, как привычка к режиму, уровень культурно-гигиенических навыков, навыков самообслуживания и т. д. На это следует обращать постоянное внимание в семье. К 2 годам необходимо учить ребенка пользоваться ложкой, есть суп с хлебом, разнообразные блюда, хорошо пережевывать пищу, после еды задвигать свой стул. Ребенок должен активно участвовать в раздевании, умывании.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особенности нормально текущего периода адаптации. 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72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Нарушения настроения. 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Слезливость, капризность, подавленное состояние у некоторых детей; возбудимость, гневливость, агрессивные проявления у других (продолжительность – от недели до 1,5 месяца).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72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Нарушения сна. 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Дети очень часто начинают хуже спать, с трудом засыпают вечером, могут плакать перед сном; утром же их бывает очень трудно разбудить в нужное время. Некоторые дети не могут заснуть днем в детском саду, переутомляются и быстро засыпают вечером. Другие, перевозбужденные, не могут успокоиться до 22–23 ч. Недостаток сна сказывается на самочувствии детей практически сразу и оказывает комплексное негативное влияние на нервную систему (продолжительность – от 1 до 2 месяцев).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72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Нарушения аппетита. 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Дети начинают плохо есть (причем и дома, и в саду) по той причине, что им предлагают непривычную пищу, новые блюда, незнакомые на вкус. Для детей, привыкших к приему протертой пищи в домашних условиях, может оказаться неожиданной консистенция блюд в детском саду. В сочетании с повышенной нервной возбудимостью некоторых детей это может привести к кратковременным </w:t>
      </w:r>
      <w:proofErr w:type="spellStart"/>
      <w:r w:rsidRPr="00BE728F">
        <w:rPr>
          <w:rFonts w:ascii="Times New Roman" w:eastAsia="Times New Roman" w:hAnsi="Times New Roman" w:cs="Times New Roman"/>
          <w:sz w:val="24"/>
          <w:szCs w:val="24"/>
        </w:rPr>
        <w:t>желудочнокишечным</w:t>
      </w:r>
      <w:proofErr w:type="spellEnd"/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 расстройствам – рвоте, болям в животе, икоте, иногда – к пищевой аллергии (продолжительность – от 1 недели до 1 месяца).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4. Понижение иммунитета. 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BE728F">
        <w:rPr>
          <w:rFonts w:ascii="Times New Roman" w:eastAsia="Times New Roman" w:hAnsi="Times New Roman" w:cs="Times New Roman"/>
          <w:i/>
          <w:iCs/>
          <w:sz w:val="24"/>
          <w:szCs w:val="24"/>
        </w:rPr>
        <w:t>Вследствие стресса у маленьких детей страдает иммунная система, они начинают часто болеть (обычно ОРВИ, реагируют на переохлаждение, перегревание гораздо чаще, чем в обычном состоянии; легко заражаются друг от друга (продолжительность – от 2 до 10 месяцев, у некоторых еще дольше).</w:t>
      </w:r>
      <w:proofErr w:type="gramEnd"/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5. Нарушение поведения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как бы возвращаются на более ранние ступени развития, хуже играют, игры становятся более примитивными, не могут оторваться от мамы даже дома, начинают бояться чужих людей. У некоторых наблюдается утрата навыков самообслуживания, гигиенических навыков (они не просятся на горшок, испытывают затруднения при необходимости помыть руки и т. д.) (продолжительность – от 1 недели до 2 месяцев).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E72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Фазы адаптационного периода. 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728F">
        <w:rPr>
          <w:rFonts w:ascii="Times New Roman" w:eastAsia="Times New Roman" w:hAnsi="Times New Roman" w:cs="Times New Roman"/>
          <w:sz w:val="24"/>
          <w:szCs w:val="24"/>
        </w:rPr>
        <w:t>В зависимости от длительности адаптационного периода различают три степени приспособления ребёнка к детскому саду: легкую (до 16 дней, среднюю (16-32, тяжёлую (32-64 дня).</w:t>
      </w:r>
      <w:proofErr w:type="gramEnd"/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 лёгкой адаптации </w:t>
      </w:r>
      <w:r w:rsidRPr="00BE728F">
        <w:rPr>
          <w:rFonts w:ascii="Times New Roman" w:eastAsia="Times New Roman" w:hAnsi="Times New Roman" w:cs="Times New Roman"/>
          <w:sz w:val="24"/>
          <w:szCs w:val="24"/>
        </w:rPr>
        <w:t>поведение ребёнка нормализуется в течение двух недель. Аппетит восстанавливается уже к концу первой недели, через 1-2 недели налаживается сон. Настроение бодрое, заинтересованное, в сочетании с утренним плачем. Отношения с близкими взрослыми не нарушаются, ребенок поддается ритуалам прощания, быстро отвлекается, его интересуют другие взрослые. Отношение к детям может быть как безразличным, так и заинтересованным. Интерес к окружающему восстанавливается в течение двух недель при участии взрослого. Речь затормаживается, но ребенок может откликаться и выполнять указания взрослого. К концу первого месяца восстанавливается активная речь. Заболеваемость не более одного раза, сроком не более десяти дней, без осложнений. Вес без изменений. Признаки невротических реакций и изменения в деятельности вегетативной нервной системы отсутствуют.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Средняя степень адаптации. </w:t>
      </w: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Нарушения в общем состоянии выражены ярче и продолжительнее. Сон восстанавливается лишь через 20—40 дней, качество сна тоже страдает. Аппетит восстанавливается через 20—40 дней. Настроение неустойчивое в течение месяца, плаксивость в течение всего дня. Поведенческие реакции восстанавливаются к 30-му дню пребывания в ДОУ. Отношение его к </w:t>
      </w:r>
      <w:proofErr w:type="gramStart"/>
      <w:r w:rsidRPr="00BE728F">
        <w:rPr>
          <w:rFonts w:ascii="Times New Roman" w:eastAsia="Times New Roman" w:hAnsi="Times New Roman" w:cs="Times New Roman"/>
          <w:sz w:val="24"/>
          <w:szCs w:val="24"/>
        </w:rPr>
        <w:t>близким</w:t>
      </w:r>
      <w:proofErr w:type="gramEnd"/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 — эмоционально-возбужденное (плач, крик при расставании и встрече). Отношение к детям, как правило, безразличное, но может быть и заинтересованным. Речь либо не используется, либо речевая активность замедляется. В игре ребенок не пользуется приобретенными навыками, игра ситуативная. Отношение к взрослым избирательное. Заболеваемость до двух раз, сроком не более десяти дней, без осложнений. Появляются признаки невротических реакций: избирательность в отношениях </w:t>
      </w:r>
      <w:proofErr w:type="gramStart"/>
      <w:r w:rsidRPr="00BE728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детьми, общение только в определенных условиях. 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Тяжелая степень адаптации. </w:t>
      </w: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Ребенок плохо засыпает, сон короткий, вскрикивает, плачет во сне, просыпается со слезами; аппетит снижается сильно и надолго, может возникнуть стойкий отказ от еды. Настроение безучастное, ребенок много и длительно плачет, поведенческие реакции нормализуются к 60-му дню пребывания в ДОУ. Отношение к </w:t>
      </w:r>
      <w:proofErr w:type="gramStart"/>
      <w:r w:rsidRPr="00BE728F">
        <w:rPr>
          <w:rFonts w:ascii="Times New Roman" w:eastAsia="Times New Roman" w:hAnsi="Times New Roman" w:cs="Times New Roman"/>
          <w:sz w:val="24"/>
          <w:szCs w:val="24"/>
        </w:rPr>
        <w:t>близким</w:t>
      </w:r>
      <w:proofErr w:type="gramEnd"/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 — эмоционально-возбужденное, лишенное практического взаимодействия. Отношение к детям: избегает, сторонится или проявляет агрессию. Отказывается от участия в деятельности. Речью не пользуется или имеет место задержка речевого развития на 2—3 периода. Игра ситуативная, кратковременная.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Длительность адаптационного периода зависит от индивидуальных - типологических особенностей каждого малыша. Один активен, коммуникабелен, любознателен. Его адаптационный период пройдёт довольно легко и быстро. </w:t>
      </w:r>
      <w:proofErr w:type="gramStart"/>
      <w:r w:rsidRPr="00BE728F">
        <w:rPr>
          <w:rFonts w:ascii="Times New Roman" w:eastAsia="Times New Roman" w:hAnsi="Times New Roman" w:cs="Times New Roman"/>
          <w:sz w:val="24"/>
          <w:szCs w:val="24"/>
        </w:rPr>
        <w:t>Другой</w:t>
      </w:r>
      <w:proofErr w:type="gramEnd"/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 медлителен, невозмутим, любит уединяться с игрушками. Шум, громкие разговоры сверстников </w:t>
      </w:r>
      <w:r w:rsidRPr="00BE72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раздражают его. Он если и </w:t>
      </w:r>
      <w:proofErr w:type="gramStart"/>
      <w:r w:rsidRPr="00BE728F">
        <w:rPr>
          <w:rFonts w:ascii="Times New Roman" w:eastAsia="Times New Roman" w:hAnsi="Times New Roman" w:cs="Times New Roman"/>
          <w:sz w:val="24"/>
          <w:szCs w:val="24"/>
        </w:rPr>
        <w:t>умеет</w:t>
      </w:r>
      <w:proofErr w:type="gramEnd"/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 есть сам, одеваться, то делает это медленно, отстаёт от всех. Эти затруднения накладывают свой отпечаток на отношения с окружающими. Такому ребёнку необходимо больше времени, чтоб привыкнуть к новой обстановке.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Факторы, от которых зависит течение адаптационного периода. 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1. Возраст.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2. Состояние здоровья.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3. Уровень развития.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4. Умение общаться </w:t>
      </w:r>
      <w:proofErr w:type="gramStart"/>
      <w:r w:rsidRPr="00BE728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BE728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 предметной и игровой деятельности.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6. Приближенность домашнего режима к режиму детского сада.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Существуют </w:t>
      </w:r>
      <w:r w:rsidRPr="00BE728F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определённые причины, которые вызывают слёзы у ребёнка</w:t>
      </w:r>
      <w:r w:rsidRPr="00BE72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- Тревога, связанная со сменой обстановки. Ребёнок до 3 лет ещё нуждается в усиленном внимании.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людей. Ребёнку бывает сложно принять нормы и правила жизни группы, в которую он попал. В детском саду приучают к определённой дисциплине, а в домашних условиях она не была так важна. К тому же личный режим дня ребёнка нарушается, это может спровоцировать истерики и нежелание идти в ДОУ.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- Отрицательное первое впечатление от посещения детского сада. Оно может иметь решающее значение для дальнейшего пребывания ребёнка в дошкольном учреждении, поэтому первый день в группе чрезвычайно важен.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- Психологическая неготовность ребёнка к детскому саду. Эта проблема наиболее трудная и может быть связана с индивидуальными особенностями развития. Чаще всего это происходит, когда ребёнку не хватает эмоционального общения с мамой. Поэтому нормальный ребенок не может быстро адаптироваться к ДОУ,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Дети 2-3 лет испытывают страхи перед незнакомыми людьми и новыми ситуациями общения, что как раз и проявляется в полной мере в ДОУ. Эти страхи - одна из причин затрудненной адаптации ребенка к яслям. Нередко боязнь новых людей и ситуаций в саду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- Отсутствие навыков самообслуживания. Это сильно осложняет пребывание ребёнка в детском саду.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- Избыток впечатлений. В ДОУ малыш испытывает много новых позитивных и негативных переживаний, он может переутомиться и вследствие этого – нервничать, плакать, капризничать.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- Личное неприятие персонала группы и детского сада. Такое явление не следует рассматривать как обязательное, но оно возможно. 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Также родителям надо знать,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Как помочь ребёнку приспособиться к детскому саду.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b/>
          <w:bCs/>
          <w:sz w:val="24"/>
          <w:szCs w:val="24"/>
        </w:rPr>
        <w:t>Спокойное утро. Как же лучше проститься с ребёнком?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Больше всего родитель и ребенок расстраиваются при расставании. Как нужно организовать утро, чтобы день и у мамы, и у малыша прошел спокойно? Главное правило таково: спокойна мама – спокоен малыш. Он «считывает» вашу неуверенность и еще больше расстраивается. 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BE72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 дома, и в саду говорите с малышом спокойно, уверенно. </w:t>
      </w: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Проявляйте доброжелательную настойчивость при пробуждении, одевании, а в саду – раздевании. Разговаривайте с ребенком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кроха берет с собой в садик. Видя, что зайчик «так хочет в сад», малыш заразится его уверенностью и хорошим настроением. 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BE72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Пусть малыша отводит тот родитель или родственник, с которым ему легче расстаться. </w:t>
      </w:r>
      <w:r w:rsidRPr="00BE728F">
        <w:rPr>
          <w:rFonts w:ascii="Times New Roman" w:eastAsia="Times New Roman" w:hAnsi="Times New Roman" w:cs="Times New Roman"/>
          <w:sz w:val="24"/>
          <w:szCs w:val="24"/>
        </w:rPr>
        <w:t>Воспитатели давно заметили, что с одним из родителей ребенок расстается относительно спокойно, а другого никак не может отпустить от себя, продолжая переживать после его ухода.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• Максимально сократите время переодевания и прощания! (до 2-х, 3-х минут).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• Не целуйтесь, не обнимайтесь с ребенком по 10 – 15 минут!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• Не уговаривайте малыша извиняющимся тоном! Не говорите о том, что будете скучать, выражайте радость за ребенка: «Тебе так повезло, ты ходишь в садик! Я бы тоже пошла, жаль, взрослым нельзя. Там так интересно!» Будьте тверды, убедительны. Уходите, не оборачиваясь. Ведь у вас – дела, работа, и ребенок об этом прекрасно знает.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• Скажите ребенку уверенным, доброжелательным тоном, что вам пора идти. Поцелуйте его, словно ничего не происходит, и уходите не оборачиваясь.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• Твердо выполняйте обещания!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• Если сказали, что заберете ребенка после обеда (ты спать не будешь, я </w:t>
      </w:r>
      <w:proofErr w:type="gramStart"/>
      <w:r w:rsidRPr="00BE728F">
        <w:rPr>
          <w:rFonts w:ascii="Times New Roman" w:eastAsia="Times New Roman" w:hAnsi="Times New Roman" w:cs="Times New Roman"/>
          <w:sz w:val="24"/>
          <w:szCs w:val="24"/>
        </w:rPr>
        <w:t>приду</w:t>
      </w:r>
      <w:proofErr w:type="gramEnd"/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 / папа придет) забирайте в назначенное время!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• Не обманывайте ребенка, не подрывайте его веру в самых дорогих и близких людей. Не заставляйте его страдать, плакать, ожидая вас.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BE72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Обязательно скажите, что вы придете, и обозначьте когда</w:t>
      </w:r>
      <w:r w:rsidRPr="00BE72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E728F">
        <w:rPr>
          <w:rFonts w:ascii="Times New Roman" w:eastAsia="Times New Roman" w:hAnsi="Times New Roman" w:cs="Times New Roman"/>
          <w:sz w:val="24"/>
          <w:szCs w:val="24"/>
        </w:rPr>
        <w:t>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BE72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 вас должен быть свой ритуал прощания</w:t>
      </w: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 (например, поцеловать, помахать рукой, сказать «пока»).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lastRenderedPageBreak/>
        <w:t>• Если ребёнок не проявляет негативных эмоций, приходя в детский сад, не растягивайте прощание, уходите быстро. Не показывайте ребёнку вашу тревогу за него. Если вы задерживаетесь, ребёнок начнёт жалеть себя.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Победить «сцены» помогут </w:t>
      </w:r>
      <w:r w:rsidRPr="00BE72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«ритуалы»</w:t>
      </w:r>
      <w:r w:rsidRPr="00BE72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«Ритуал» - это порядок действий, который взрослые повторяют раз за разом. Например, уходя, мама всегда: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- целует и говорит, куда уходит и когда придет;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- говорит «пока-пока»;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Такое поведение помогает ребенку не с первого дня, а именно тогда, когда становится ритуалом, то есть привычным поведением. 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помочь ребенку на этапе адаптации к детскому саду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Рекомендуем приносить с собой из дома любимую игрушку, которую малыш, если загрустит смог бы прижать к себе и почувствовать себя более спокойно. 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Каждый вновь поступивший ребенок находится в центре внимании. Воспитатели спокойно, ласково и подробно объясняют ребенку все происходящее, готовят его к каждому режимному процессу, так как непонятное и неизвестное пугает.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Для каждого ребенка устанавливается индивидуальный режим. Время пребывания увеличивается постепенно в зависимости от привыкания ребенка. 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b/>
          <w:bCs/>
          <w:sz w:val="24"/>
          <w:szCs w:val="24"/>
        </w:rPr>
        <w:t>Как сделать период адаптации малыша к новым условиям наиболее мягким?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b/>
          <w:bCs/>
          <w:sz w:val="24"/>
          <w:szCs w:val="24"/>
        </w:rPr>
        <w:t>Как вести себя родителям, что стоит объяснить малышу заранее?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К детскому саду ребенка нужно готовить: рассказать, что такое детский сад, зачем туда ходят дети, почему вы хотите, чтобы малыш пошел в детский сад. Например: детский сад — это такой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детей. 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Там маленькие столики и стульчики, маленькие кроватки, маленькие раковины для </w:t>
      </w:r>
      <w:proofErr w:type="spellStart"/>
      <w:proofErr w:type="gramStart"/>
      <w:r w:rsidRPr="00BE728F">
        <w:rPr>
          <w:rFonts w:ascii="Times New Roman" w:eastAsia="Times New Roman" w:hAnsi="Times New Roman" w:cs="Times New Roman"/>
          <w:sz w:val="24"/>
          <w:szCs w:val="24"/>
        </w:rPr>
        <w:t>умы-вания</w:t>
      </w:r>
      <w:proofErr w:type="spellEnd"/>
      <w:proofErr w:type="gramEnd"/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, маленькие шкафчики, много интересных игрушек. Ты все сможешь посмотреть, потрогать, поиграть </w:t>
      </w:r>
      <w:proofErr w:type="gramStart"/>
      <w:r w:rsidRPr="00BE728F">
        <w:rPr>
          <w:rFonts w:ascii="Times New Roman" w:eastAsia="Times New Roman" w:hAnsi="Times New Roman" w:cs="Times New Roman"/>
          <w:sz w:val="24"/>
          <w:szCs w:val="24"/>
        </w:rPr>
        <w:t>со всем</w:t>
      </w:r>
      <w:proofErr w:type="gramEnd"/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. В саду дети кушают, занимаются, играют, гуляют. Я очень хочу пойти на работу, мне это интересно. И я хочу, чтобы ты пошел в детский сад, чтобы тебе тоже было интересно. 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Утром я отведу тебя в сад, а вечером заберу. Ты мне расскажешь, что у тебя было интересного в саду, а я расскажу тебе, что у меня интересного на работе. Многие родители хотели бы отправить в этот детский сад своих детей, но берут туда не всех. Тебе повезло. Нам нужно подготовиться, купить необходимые вещи, выучить имена воспитателей и правила детского сада.</w:t>
      </w:r>
    </w:p>
    <w:p w:rsidR="00BE728F" w:rsidRPr="00BE728F" w:rsidRDefault="00BE728F" w:rsidP="00BE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мамы помочь малышу в создании положительного образа воспитателя и в снятии напряжения. 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 подробно рассказать ребенку о режиме детского сада, что, как, в какой последовательности он будет делать. Малышей пугает неизвестность. Когда ребенок видит, что событие происходит, как и было обещано, он чувствует себя увереннее. Поговорите с ребенком о возможных трудностях, к кому он может обратиться за помощью и как это сделать. Не создавайте у ребенка иллюзий, что все будет исполнено по первому требованию и так, как он хочет. Объясните, что в группе будет много детей и иногда ему придется подождать. Научите ребенка знакомиться с другими детьми, обращаться к ним по имени, просить, а не отнимать игрушки, предлагать свои игрушки другим детям.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Разработайте вместе с ребенком несложную систему прощальных знаков, и ему будет проще отпустить вас. 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Каждый раз после прихода из детского сада необходимо спрашивать ребёнка о том, как прошёл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Если малыш плачет, стоит взять его на руки, успокоить – вероятно, ему не хватает прикосновений мамы, которых совсем недавно было намного больше.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Желательно укладывать ребёнка спать пораньше, побыть с ним подольше перед сном, поговорить о садике. Можно с вечера условиться, какие игрушки он возьмёт с собой в детский сад, вместе решить, какую одежду он наденет утром.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Поиграйте с ребёнком дома в игру «Детский сад».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</w:t>
      </w:r>
      <w:proofErr w:type="gramStart"/>
      <w:r w:rsidRPr="00BE728F">
        <w:rPr>
          <w:rFonts w:ascii="Times New Roman" w:eastAsia="Times New Roman" w:hAnsi="Times New Roman" w:cs="Times New Roman"/>
          <w:sz w:val="24"/>
          <w:szCs w:val="24"/>
        </w:rPr>
        <w:t>Этим Вы уже будете закладывать основы общения и вхождения малыша в новый коллектив – вначале в детский, потом в школьный, а затем уже и взрослый.</w:t>
      </w:r>
      <w:proofErr w:type="gramEnd"/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728F">
        <w:rPr>
          <w:rFonts w:ascii="Times New Roman" w:eastAsia="Times New Roman" w:hAnsi="Times New Roman" w:cs="Times New Roman"/>
          <w:sz w:val="24"/>
          <w:szCs w:val="24"/>
        </w:rPr>
        <w:t>При первых проявлениях негативных изменений в состоянии ребёнка (нарушении аппетита, сна, снижении интереса к окружающим, его можно подержать дома 2-3 дня, а потом снова привести в детский сад.</w:t>
      </w:r>
      <w:proofErr w:type="gramEnd"/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Малыш перегружен впечатлениями, поэтому нужно щадить его нервную систему. Не стоит в период адаптации ребёнка к детскому саду принимать у себя друзей, водить его в гости, поздно возвращаться домой. Избегайте неприятных процедур (стрижка волос, ногтей, уколы, горькие лекарства) если они являются для ребёнка психически травмирующими. </w:t>
      </w:r>
      <w:proofErr w:type="gramStart"/>
      <w:r w:rsidRPr="00BE728F">
        <w:rPr>
          <w:rFonts w:ascii="Times New Roman" w:eastAsia="Times New Roman" w:hAnsi="Times New Roman" w:cs="Times New Roman"/>
          <w:sz w:val="24"/>
          <w:szCs w:val="24"/>
        </w:rPr>
        <w:t>Подождите пока малыш придёт</w:t>
      </w:r>
      <w:proofErr w:type="gramEnd"/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 в уравновешенное состояние. Будьте дома с ребёнком особенно ласковыми и внимательными.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Помните, что на привыкание ребенка к детскому саду может уйти до полугода. Рассчитывайте свои силы, возможности, планы. 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Ребенок привыкнет быстрее, если сможет построить отношения с большим количеством детей и взрослых. Помогите ребенку в этом. Познакомьтесь с другими родителями и детьми.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Поощряйте обращения вашего ребенка за помощью и поддержкой к другим людям в вашем присутствии. Будьте снисходительны и терпимы к другим. Теперь вы проводите с ним меньше времени, компенсируйте это качеством общения. Чаще обнимайте ребенка, хвалите его. 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В присутствии ребенка избегайте критических замечаний в адрес детского сада и его сотрудников. Никогда не пугайте ребенка детским садом!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Повысьте роль закаливающих мероприятий. Они не защитят от инфекционных заболеваний, но уменьшат вероятность возникновения возможных осложнений. 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Вашего ребенка сложно накормить? Приходилось сталкиваться с отсутствием аппетита, избирательностью в еде, медлительностью? Максимально приблизьте меню вашего ребенка </w:t>
      </w:r>
      <w:proofErr w:type="gramStart"/>
      <w:r w:rsidRPr="00BE728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 детсадовскому, устраните перекусы между едой. Попробуйте снизить </w:t>
      </w:r>
      <w:r w:rsidRPr="00BE72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калорийность употребляемой им пищи, что через некоторое время может привести к улучшению аппетита. 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В привыкании к новым условиям важную роль играет возможность «</w:t>
      </w:r>
      <w:proofErr w:type="spellStart"/>
      <w:r w:rsidRPr="00BE728F">
        <w:rPr>
          <w:rFonts w:ascii="Times New Roman" w:eastAsia="Times New Roman" w:hAnsi="Times New Roman" w:cs="Times New Roman"/>
          <w:sz w:val="24"/>
          <w:szCs w:val="24"/>
        </w:rPr>
        <w:t>интимизировать</w:t>
      </w:r>
      <w:proofErr w:type="spellEnd"/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» обстановку: принести с собой свои игрушки, знакомые и привычные предметы — все это создает для ребенка фон уверенности, обеспечивает психологический комфорт. Любимая знакомая игрушка овладевает вниманием ребенка и помогает ему отвлечься от разлуки с </w:t>
      </w:r>
      <w:proofErr w:type="gramStart"/>
      <w:r w:rsidRPr="00BE728F">
        <w:rPr>
          <w:rFonts w:ascii="Times New Roman" w:eastAsia="Times New Roman" w:hAnsi="Times New Roman" w:cs="Times New Roman"/>
          <w:sz w:val="24"/>
          <w:szCs w:val="24"/>
        </w:rPr>
        <w:t>близкими</w:t>
      </w:r>
      <w:proofErr w:type="gramEnd"/>
      <w:r w:rsidRPr="00BE72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Встреча вечером должна быть радостной. Не забудьте: ребенок очень нуждается в вашем внимании и тепле – ведь он целый день был без вас! Несмотря на ваши взрослые проблемы и усталость после работы, хотя бы час в день полностью посвящайте играм и разговорам с ребенком.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b/>
          <w:bCs/>
          <w:sz w:val="24"/>
          <w:szCs w:val="24"/>
        </w:rPr>
        <w:t>Ошибки родителей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К сожалению, иногда родители совершают серьезные ошибки, которые затрудняют адаптацию ребенка. 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b/>
          <w:bCs/>
          <w:sz w:val="24"/>
          <w:szCs w:val="24"/>
        </w:rPr>
        <w:t>Чего нельзя делать ни в коем случае: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Нельзя наказывать</w:t>
      </w:r>
      <w:r w:rsidRPr="00BE72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E728F">
        <w:rPr>
          <w:rFonts w:ascii="Times New Roman" w:eastAsia="Times New Roman" w:hAnsi="Times New Roman" w:cs="Times New Roman"/>
          <w:sz w:val="24"/>
          <w:szCs w:val="24"/>
        </w:rPr>
        <w:t>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– тоже абсолютно не эффективно. Дети этого возраста еще не умеют «держать слово». Лучше еще раз напомните, что вы обязательно придете.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Нельзя пугать детским садом</w:t>
      </w: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 («Вот будешь себя плохо вести, опять в детский сад пойдешь!»). Место, которым пугают, никогда не станет ни любимым, ни безопасным. 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Нельзя плохо отзываться о воспитателях и саде при ребенке. </w:t>
      </w:r>
      <w:r w:rsidRPr="00BE728F">
        <w:rPr>
          <w:rFonts w:ascii="Times New Roman" w:eastAsia="Times New Roman" w:hAnsi="Times New Roman" w:cs="Times New Roman"/>
          <w:sz w:val="24"/>
          <w:szCs w:val="24"/>
        </w:rPr>
        <w:t>Это может навести малыша на мысль, что сад – это нехорошее место и его окружают плохие люди. Тогда тревога не пройдет вообще.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Нельзя обманывать ребенка</w:t>
      </w:r>
      <w:r w:rsidRPr="00BE728F">
        <w:rPr>
          <w:rFonts w:ascii="Times New Roman" w:eastAsia="Times New Roman" w:hAnsi="Times New Roman" w:cs="Times New Roman"/>
          <w:sz w:val="24"/>
          <w:szCs w:val="24"/>
        </w:rPr>
        <w:t xml:space="preserve">, говоря, что вы придете очень скоро, если малышу, например, предстоит оставаться в садике полдня или </w:t>
      </w:r>
      <w:proofErr w:type="gramStart"/>
      <w:r w:rsidRPr="00BE728F">
        <w:rPr>
          <w:rFonts w:ascii="Times New Roman" w:eastAsia="Times New Roman" w:hAnsi="Times New Roman" w:cs="Times New Roman"/>
          <w:sz w:val="24"/>
          <w:szCs w:val="24"/>
        </w:rPr>
        <w:t>даже полный день</w:t>
      </w:r>
      <w:proofErr w:type="gramEnd"/>
      <w:r w:rsidRPr="00BE728F">
        <w:rPr>
          <w:rFonts w:ascii="Times New Roman" w:eastAsia="Times New Roman" w:hAnsi="Times New Roman" w:cs="Times New Roman"/>
          <w:sz w:val="24"/>
          <w:szCs w:val="24"/>
        </w:rPr>
        <w:t>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Полная адаптация ребенка к детскому саду возможна не раньше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Проявляйте как можно больше интереса к его занятиям в детском саду. Если ребенок готовится к детскому саду, если и семья и воспитатели настроены на сотрудничество, то сложности адаптации будут сведены к минимуму. И через некоторое время вы с удивлением, а потом и гордостью начнете отмечать, что малыш стал гораздо самостоятельнее и приобрел много полезных навыков.</w:t>
      </w:r>
    </w:p>
    <w:p w:rsidR="00BE728F" w:rsidRPr="00BE728F" w:rsidRDefault="00BE728F" w:rsidP="00BE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28F">
        <w:rPr>
          <w:rFonts w:ascii="Times New Roman" w:eastAsia="Times New Roman" w:hAnsi="Times New Roman" w:cs="Times New Roman"/>
          <w:sz w:val="24"/>
          <w:szCs w:val="24"/>
        </w:rPr>
        <w:t>Даже если адаптационный период проходит гладко, ребенок с удовольствием ходит в детский сад, не заболевает в течение 2-3 недель, это не значит, что детский сад не является нагрузкой. Большое количество новой информации, новых условий, даже если они принимаются малышом положительно, - это все равно тяжело. Поэтому посещение детского сада в течение первых двух месяцев должно происходить в индивидуальном режиме.</w:t>
      </w:r>
    </w:p>
    <w:p w:rsidR="00FC22BD" w:rsidRDefault="00FC22BD" w:rsidP="00BE728F">
      <w:pPr>
        <w:spacing w:after="0"/>
      </w:pPr>
    </w:p>
    <w:sectPr w:rsidR="00FC22BD" w:rsidSect="00BE728F">
      <w:pgSz w:w="11906" w:h="16838"/>
      <w:pgMar w:top="1134" w:right="850" w:bottom="1134" w:left="1701" w:header="708" w:footer="708" w:gutter="0"/>
      <w:pgBorders w:offsetFrom="page">
        <w:top w:val="peopleHats" w:sz="16" w:space="24" w:color="auto"/>
        <w:left w:val="peopleHats" w:sz="16" w:space="24" w:color="auto"/>
        <w:bottom w:val="peopleHats" w:sz="16" w:space="24" w:color="auto"/>
        <w:right w:val="peopleHat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28F"/>
    <w:rsid w:val="00BE728F"/>
    <w:rsid w:val="00FC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7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72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E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72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3031</Words>
  <Characters>17279</Characters>
  <Application>Microsoft Office Word</Application>
  <DocSecurity>0</DocSecurity>
  <Lines>143</Lines>
  <Paragraphs>40</Paragraphs>
  <ScaleCrop>false</ScaleCrop>
  <Company/>
  <LinksUpToDate>false</LinksUpToDate>
  <CharactersWithSpaces>20270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2</cp:revision>
  <dcterms:created xsi:type="dcterms:W3CDTF">2022-02-26T12:18:00Z</dcterms:created>
  <dcterms:modified xsi:type="dcterms:W3CDTF">2022-02-26T12:22:00Z</dcterms:modified>
</cp:coreProperties>
</file>